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DA" w:rsidRPr="00866EDA" w:rsidRDefault="00866EDA" w:rsidP="00866EDA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866EDA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866EDA" w:rsidRPr="00866EDA" w:rsidRDefault="00866EDA" w:rsidP="00866EDA">
      <w:pPr>
        <w:jc w:val="right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Ингишинская</w:t>
      </w:r>
      <w:proofErr w:type="spellEnd"/>
      <w:r w:rsidRPr="00866ED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66EDA" w:rsidRPr="00866EDA" w:rsidRDefault="00866EDA" w:rsidP="00866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866EDA" w:rsidRPr="00866EDA" w:rsidRDefault="00866EDA" w:rsidP="0086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rPr>
          <w:rFonts w:ascii="Times New Roman" w:hAnsi="Times New Roman" w:cs="Times New Roman"/>
          <w:b/>
          <w:sz w:val="24"/>
          <w:szCs w:val="24"/>
        </w:rPr>
      </w:pPr>
    </w:p>
    <w:p w:rsidR="00866EDA" w:rsidRPr="00866EDA" w:rsidRDefault="00866EDA" w:rsidP="00866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отчисления </w:t>
      </w:r>
      <w:proofErr w:type="gramStart"/>
      <w:r w:rsidRPr="00866ED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6EDA">
        <w:rPr>
          <w:rFonts w:ascii="Times New Roman" w:hAnsi="Times New Roman" w:cs="Times New Roman"/>
          <w:b/>
          <w:sz w:val="24"/>
          <w:szCs w:val="24"/>
        </w:rPr>
        <w:t>, не получивших</w:t>
      </w:r>
    </w:p>
    <w:p w:rsidR="00866EDA" w:rsidRPr="00866EDA" w:rsidRDefault="00866EDA" w:rsidP="00866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866EDA" w:rsidRPr="00866EDA" w:rsidRDefault="00866EDA" w:rsidP="00866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 </w:t>
      </w:r>
    </w:p>
    <w:p w:rsidR="00866EDA" w:rsidRPr="00866EDA" w:rsidRDefault="00866EDA" w:rsidP="00866ED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 </w:t>
      </w:r>
    </w:p>
    <w:p w:rsidR="00866EDA" w:rsidRPr="00866EDA" w:rsidRDefault="00866EDA" w:rsidP="00866EDA">
      <w:pPr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66EDA" w:rsidRPr="00866EDA" w:rsidRDefault="00866EDA" w:rsidP="00866EDA">
      <w:pPr>
        <w:tabs>
          <w:tab w:val="num" w:pos="780"/>
        </w:tabs>
        <w:autoSpaceDE w:val="0"/>
        <w:ind w:left="780" w:hanging="42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1.1. 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Закона РФ «Об образовании», Указа Президента РФ № 1338 от 06.09.1993 г. «О профилактике безнадзорности и правонарушений несовершеннолетних и защите их прав», Положения о комиссии по делам несовершеннолетних (ч.2, ст.10), Типового положения об образовател</w:t>
      </w:r>
      <w:r w:rsidRPr="00866EDA">
        <w:rPr>
          <w:rFonts w:ascii="Times New Roman" w:hAnsi="Times New Roman" w:cs="Times New Roman"/>
          <w:sz w:val="24"/>
          <w:szCs w:val="24"/>
        </w:rPr>
        <w:t>ь</w:t>
      </w:r>
      <w:r w:rsidRPr="00866EDA">
        <w:rPr>
          <w:rFonts w:ascii="Times New Roman" w:hAnsi="Times New Roman" w:cs="Times New Roman"/>
          <w:sz w:val="24"/>
          <w:szCs w:val="24"/>
        </w:rPr>
        <w:t>ном учреждении, Типового положения о специальном (коррекционном) образов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>тельном учреждении для обучающихся с отклонением в развитии, Типового пол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>жения о вечернем (сменном) общеобразовательном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в целях обеспеч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ния конституционных прав граждан на основное общее образование и регулиров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>ния процесса отчисления обучающихся из дневных общеобразовательных учре</w:t>
      </w:r>
      <w:r w:rsidRPr="00866EDA">
        <w:rPr>
          <w:rFonts w:ascii="Times New Roman" w:hAnsi="Times New Roman" w:cs="Times New Roman"/>
          <w:sz w:val="24"/>
          <w:szCs w:val="24"/>
        </w:rPr>
        <w:t>ж</w:t>
      </w:r>
      <w:r w:rsidRPr="00866EDA">
        <w:rPr>
          <w:rFonts w:ascii="Times New Roman" w:hAnsi="Times New Roman" w:cs="Times New Roman"/>
          <w:sz w:val="24"/>
          <w:szCs w:val="24"/>
        </w:rPr>
        <w:t>дений.</w:t>
      </w:r>
    </w:p>
    <w:p w:rsidR="00866EDA" w:rsidRPr="00866EDA" w:rsidRDefault="00866EDA" w:rsidP="00866EDA">
      <w:pPr>
        <w:tabs>
          <w:tab w:val="num" w:pos="780"/>
        </w:tabs>
        <w:autoSpaceDE w:val="0"/>
        <w:ind w:left="780" w:hanging="42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1.2. 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Положение регламентирует порядок отчисления обучающихся, не получивших основное общее образование, из дневных общеобразовательных учреждений.</w:t>
      </w:r>
      <w:proofErr w:type="gramEnd"/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numPr>
          <w:ilvl w:val="0"/>
          <w:numId w:val="2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Основания для отчисления</w:t>
      </w:r>
    </w:p>
    <w:p w:rsidR="00866EDA" w:rsidRPr="00866EDA" w:rsidRDefault="00866EDA" w:rsidP="00866EDA">
      <w:p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     2.1. Основаниями для отчисления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из школы являются: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переход в другую школу в связи с изменением места жительства; желанием р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>дителей (законных представителей), чтобы их сын (дочь) обучался (ась) в др</w:t>
      </w:r>
      <w:r w:rsidRPr="00866EDA">
        <w:rPr>
          <w:rFonts w:ascii="Times New Roman" w:hAnsi="Times New Roman" w:cs="Times New Roman"/>
          <w:sz w:val="24"/>
          <w:szCs w:val="24"/>
        </w:rPr>
        <w:t>у</w:t>
      </w:r>
      <w:r w:rsidRPr="00866EDA">
        <w:rPr>
          <w:rFonts w:ascii="Times New Roman" w:hAnsi="Times New Roman" w:cs="Times New Roman"/>
          <w:sz w:val="24"/>
          <w:szCs w:val="24"/>
        </w:rPr>
        <w:t>гой школе; с несогласием родителей (законных представителей) с Уставом школы;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переход в образовательное учреждение другого вида (вечернюю (сменную) школу) или типа (начальное профессиональное образовательное учреждение);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перевод в специальное (коррекционное) общеобразовательное учреждение на основании заключения </w:t>
      </w:r>
      <w:proofErr w:type="spellStart"/>
      <w:r w:rsidRPr="00866ED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66EDA">
        <w:rPr>
          <w:rFonts w:ascii="Times New Roman" w:hAnsi="Times New Roman" w:cs="Times New Roman"/>
          <w:sz w:val="24"/>
          <w:szCs w:val="24"/>
        </w:rPr>
        <w:t xml:space="preserve"> комиссии и согласия родителей (законных представителей);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направление обучающегося в специальное учебно-воспитательное учреждение или воспитательно-трудовую колонию в соответствии с решением суда;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lastRenderedPageBreak/>
        <w:t>направление обучающегося в социальный приют в  случае лишения его опеки родителей или лиц, их заменяющих;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грубые и неоднократные нарушения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Устава школы;</w:t>
      </w:r>
    </w:p>
    <w:p w:rsidR="00866EDA" w:rsidRPr="00866EDA" w:rsidRDefault="00866EDA" w:rsidP="00866E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предельного возраста для получения основного о</w:t>
      </w:r>
      <w:r w:rsidRPr="00866EDA">
        <w:rPr>
          <w:rFonts w:ascii="Times New Roman" w:hAnsi="Times New Roman" w:cs="Times New Roman"/>
          <w:sz w:val="24"/>
          <w:szCs w:val="24"/>
        </w:rPr>
        <w:t>б</w:t>
      </w:r>
      <w:r w:rsidRPr="00866EDA">
        <w:rPr>
          <w:rFonts w:ascii="Times New Roman" w:hAnsi="Times New Roman" w:cs="Times New Roman"/>
          <w:sz w:val="24"/>
          <w:szCs w:val="24"/>
        </w:rPr>
        <w:t>щего образования по очной форме обучения (18 лет).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2.2. При отчислении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по указанным основаниям:</w:t>
      </w:r>
    </w:p>
    <w:p w:rsidR="00866EDA" w:rsidRPr="00866EDA" w:rsidRDefault="00866EDA" w:rsidP="00866E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издается приказ по школе с указанием даты, причины и места выбытия об</w:t>
      </w:r>
      <w:r w:rsidRPr="00866EDA">
        <w:rPr>
          <w:rFonts w:ascii="Times New Roman" w:hAnsi="Times New Roman" w:cs="Times New Roman"/>
          <w:sz w:val="24"/>
          <w:szCs w:val="24"/>
        </w:rPr>
        <w:t>у</w:t>
      </w:r>
      <w:r w:rsidRPr="00866EDA">
        <w:rPr>
          <w:rFonts w:ascii="Times New Roman" w:hAnsi="Times New Roman" w:cs="Times New Roman"/>
          <w:sz w:val="24"/>
          <w:szCs w:val="24"/>
        </w:rPr>
        <w:t>чающегося;</w:t>
      </w:r>
    </w:p>
    <w:p w:rsidR="00866EDA" w:rsidRPr="00866EDA" w:rsidRDefault="00866EDA" w:rsidP="00866E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делается отметка в алфавитной книге в соответствии с указаниями по ее оформлению;</w:t>
      </w:r>
    </w:p>
    <w:p w:rsidR="00866EDA" w:rsidRPr="00866EDA" w:rsidRDefault="00866EDA" w:rsidP="00866E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в личном деле обучающегося делается соответствующая запись о переводе в другую школу с указанием места выбытия (название населенного пункта, ра</w:t>
      </w:r>
      <w:r w:rsidRPr="00866EDA">
        <w:rPr>
          <w:rFonts w:ascii="Times New Roman" w:hAnsi="Times New Roman" w:cs="Times New Roman"/>
          <w:sz w:val="24"/>
          <w:szCs w:val="24"/>
        </w:rPr>
        <w:t>й</w:t>
      </w:r>
      <w:r w:rsidRPr="00866EDA">
        <w:rPr>
          <w:rFonts w:ascii="Times New Roman" w:hAnsi="Times New Roman" w:cs="Times New Roman"/>
          <w:sz w:val="24"/>
          <w:szCs w:val="24"/>
        </w:rPr>
        <w:t>она, области, республики или государства), причины выбытия (изменение места жительства);</w:t>
      </w:r>
    </w:p>
    <w:p w:rsidR="00866EDA" w:rsidRPr="00866EDA" w:rsidRDefault="00866EDA" w:rsidP="00866E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личное дело выдается на руки родителям (законным представителям);</w:t>
      </w:r>
    </w:p>
    <w:p w:rsidR="00866EDA" w:rsidRPr="00866EDA" w:rsidRDefault="00866EDA" w:rsidP="00866E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в алфавитной книге делается отметка о выдаче личного дела обучающегося.</w:t>
      </w: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3. Переход в другую школу в связи с изменением места жительства</w:t>
      </w:r>
    </w:p>
    <w:p w:rsidR="00866EDA" w:rsidRPr="00866EDA" w:rsidRDefault="00866EDA" w:rsidP="00866EDA">
      <w:p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     3.1. Перевод обучающегося в случае перехода его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другое образовательное  </w:t>
      </w:r>
    </w:p>
    <w:p w:rsidR="00866EDA" w:rsidRPr="00866EDA" w:rsidRDefault="00866EDA" w:rsidP="00866EDA">
      <w:p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     учрежд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ние  при изменении места жительства осуществляется на основании:</w:t>
      </w:r>
    </w:p>
    <w:p w:rsidR="00866EDA" w:rsidRPr="00866EDA" w:rsidRDefault="00866EDA" w:rsidP="00866E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представителей), в котором указывается прич</w:t>
      </w:r>
      <w:r w:rsidRPr="00866EDA">
        <w:rPr>
          <w:rFonts w:ascii="Times New Roman" w:hAnsi="Times New Roman" w:cs="Times New Roman"/>
          <w:sz w:val="24"/>
          <w:szCs w:val="24"/>
        </w:rPr>
        <w:t>и</w:t>
      </w:r>
      <w:r w:rsidRPr="00866EDA">
        <w:rPr>
          <w:rFonts w:ascii="Times New Roman" w:hAnsi="Times New Roman" w:cs="Times New Roman"/>
          <w:sz w:val="24"/>
          <w:szCs w:val="24"/>
        </w:rPr>
        <w:t>на выбытия и место выбытия;</w:t>
      </w:r>
    </w:p>
    <w:p w:rsidR="00866EDA" w:rsidRPr="00866EDA" w:rsidRDefault="00866EDA" w:rsidP="00866E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подтверждение о перемене места жительства;</w:t>
      </w:r>
    </w:p>
    <w:p w:rsidR="00866EDA" w:rsidRPr="00866EDA" w:rsidRDefault="00866EDA" w:rsidP="00866E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подтверждение о приеме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от школы, в которую он перевелся.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3.2. Школа обязана в месячный срок получить подтверждение о прибытии обучающ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гося в образовательное учреждение по новому месту жительства.</w:t>
      </w: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 xml:space="preserve">4. Отчисление </w:t>
      </w:r>
      <w:proofErr w:type="gramStart"/>
      <w:r w:rsidRPr="00866EDA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b/>
          <w:sz w:val="24"/>
          <w:szCs w:val="24"/>
        </w:rPr>
        <w:t xml:space="preserve"> в связи с желанием родителей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Отчисление обучающегося в связи с желанием родителей (законных представителей), чтобы их сын (дочь) обучался (ась) в другой школе или с несогласием родителей (з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>конных представителей) с Уставом школы осуществляется на основании заявления родителей (законных представителей). При несогласии родителей (законных предст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>вителей) с Уставом школы в заявлении указываются пункты Устава, с которыми они не согласны. Перевод обучающегося по данным основаниям осуществляется в соо</w:t>
      </w:r>
      <w:r w:rsidRPr="00866EDA">
        <w:rPr>
          <w:rFonts w:ascii="Times New Roman" w:hAnsi="Times New Roman" w:cs="Times New Roman"/>
          <w:sz w:val="24"/>
          <w:szCs w:val="24"/>
        </w:rPr>
        <w:t>т</w:t>
      </w:r>
      <w:r w:rsidRPr="00866EDA">
        <w:rPr>
          <w:rFonts w:ascii="Times New Roman" w:hAnsi="Times New Roman" w:cs="Times New Roman"/>
          <w:sz w:val="24"/>
          <w:szCs w:val="24"/>
        </w:rPr>
        <w:t>ветствии с п.п.2.2, 3.1 настоящего Положения.</w:t>
      </w:r>
    </w:p>
    <w:p w:rsid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Отчисление </w:t>
      </w:r>
      <w:proofErr w:type="gramStart"/>
      <w:r w:rsidRPr="00866EDA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b/>
          <w:sz w:val="24"/>
          <w:szCs w:val="24"/>
        </w:rPr>
        <w:t xml:space="preserve"> в связи с переходом в вечернюю школу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  Основанием для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отчисления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обучающегося в связи с переходом в вечернюю школу является заявление родителей (законных представителей) и решение комиссии по д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лам несовершеннолетних. Школа не имеет права осуществить перевод обучающегося в вечернюю школу до достижения им 15-летнего возраста без согласия родителей (з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 xml:space="preserve">конных представителей). Перевод в вечерние школы детей-сирот и детей, оставшихся без попечения родителей, осуществляется с согласия органов опеки и попечительства. Школа согласовывает перевод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в вечернюю школу с Комитетом по о</w:t>
      </w:r>
      <w:r w:rsidRPr="00866EDA">
        <w:rPr>
          <w:rFonts w:ascii="Times New Roman" w:hAnsi="Times New Roman" w:cs="Times New Roman"/>
          <w:sz w:val="24"/>
          <w:szCs w:val="24"/>
        </w:rPr>
        <w:t>б</w:t>
      </w:r>
      <w:r w:rsidRPr="00866EDA">
        <w:rPr>
          <w:rFonts w:ascii="Times New Roman" w:hAnsi="Times New Roman" w:cs="Times New Roman"/>
          <w:sz w:val="24"/>
          <w:szCs w:val="24"/>
        </w:rPr>
        <w:t>разованию. Оформление документов при переводе в вечернюю школу осуществляется в соответствии с п.п.2.2, 3.1 настоящего Положения.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 xml:space="preserve">6. Отчисление </w:t>
      </w:r>
      <w:proofErr w:type="gramStart"/>
      <w:r w:rsidRPr="00866ED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66EDA">
        <w:rPr>
          <w:rFonts w:ascii="Times New Roman" w:hAnsi="Times New Roman" w:cs="Times New Roman"/>
          <w:b/>
          <w:sz w:val="24"/>
          <w:szCs w:val="24"/>
        </w:rPr>
        <w:t xml:space="preserve"> в связи с переводом в специальные (коррекционные) образовательные учреждения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Отчисление обучающихся в связи с переводом в специальные (коррекционные) обр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 xml:space="preserve">зовательные учреждения осуществляется на основании заключения </w:t>
      </w:r>
      <w:proofErr w:type="spellStart"/>
      <w:r w:rsidRPr="00866ED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866EDA">
        <w:rPr>
          <w:rFonts w:ascii="Times New Roman" w:hAnsi="Times New Roman" w:cs="Times New Roman"/>
          <w:sz w:val="24"/>
          <w:szCs w:val="24"/>
        </w:rPr>
        <w:t xml:space="preserve"> комиссии и заявления родителей. В личном деле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ст</w:t>
      </w:r>
      <w:r w:rsidRPr="00866EDA">
        <w:rPr>
          <w:rFonts w:ascii="Times New Roman" w:hAnsi="Times New Roman" w:cs="Times New Roman"/>
          <w:sz w:val="24"/>
          <w:szCs w:val="24"/>
        </w:rPr>
        <w:t>а</w:t>
      </w:r>
      <w:r w:rsidRPr="00866EDA">
        <w:rPr>
          <w:rFonts w:ascii="Times New Roman" w:hAnsi="Times New Roman" w:cs="Times New Roman"/>
          <w:sz w:val="24"/>
          <w:szCs w:val="24"/>
        </w:rPr>
        <w:t xml:space="preserve">вится отметка о переводе в специальное (коррекционное) образовательное учреждение на основании </w:t>
      </w:r>
      <w:proofErr w:type="spellStart"/>
      <w:r w:rsidRPr="00866EDA">
        <w:rPr>
          <w:rFonts w:ascii="Times New Roman" w:hAnsi="Times New Roman" w:cs="Times New Roman"/>
          <w:sz w:val="24"/>
          <w:szCs w:val="24"/>
        </w:rPr>
        <w:t>психолого-медико-педаогической</w:t>
      </w:r>
      <w:proofErr w:type="spellEnd"/>
      <w:r w:rsidRPr="00866EDA">
        <w:rPr>
          <w:rFonts w:ascii="Times New Roman" w:hAnsi="Times New Roman" w:cs="Times New Roman"/>
          <w:sz w:val="24"/>
          <w:szCs w:val="24"/>
        </w:rPr>
        <w:t xml:space="preserve"> комиссии. Личное дело выдается на руки родителям (законным представителям) обучающегося на основании их личного заявления. Школа обязана в 10-дневный срок получить подтверждение о зачислении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в специальное (коррекционное) образовательное учреждение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Перевод обучающихся в специальные (коррекционные) образовательные учреждения осуществляется из 1-ого, 2-ого классов, в исключительных случаях – из 3-его класса.</w:t>
      </w: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7. Отчисление за грубые и неоднократные нарушения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866E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66EDA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866EDA">
        <w:rPr>
          <w:rFonts w:ascii="Times New Roman" w:hAnsi="Times New Roman" w:cs="Times New Roman"/>
          <w:b/>
          <w:sz w:val="24"/>
          <w:szCs w:val="24"/>
        </w:rPr>
        <w:t xml:space="preserve"> Устава школы</w:t>
      </w:r>
    </w:p>
    <w:p w:rsid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 По решению органа управления школой за совершение противоправных действий, грубые и неоднократные нарушения Устава школы допускается исключение из школы обучающихся, достигших возраста 14 лет. Об исключении обучающегося школа об</w:t>
      </w:r>
      <w:r w:rsidRPr="00866EDA">
        <w:rPr>
          <w:rFonts w:ascii="Times New Roman" w:hAnsi="Times New Roman" w:cs="Times New Roman"/>
          <w:sz w:val="24"/>
          <w:szCs w:val="24"/>
        </w:rPr>
        <w:t>я</w:t>
      </w:r>
      <w:r w:rsidRPr="00866EDA">
        <w:rPr>
          <w:rFonts w:ascii="Times New Roman" w:hAnsi="Times New Roman" w:cs="Times New Roman"/>
          <w:sz w:val="24"/>
          <w:szCs w:val="24"/>
        </w:rPr>
        <w:t>зана в трехдневный срок письменно проинформировать Комитет по образованию, к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>торый совместно с комиссией по делам несовершеннолетних, родителями (законными представителями) исключенного в месячный срок принимают меры, обеспечивающие его трудоустройство или продолжение обучения в другом образовательном учрежд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нии. Личное дело обучающегося до решения вопроса о его трудоустройстве или пр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 xml:space="preserve">должении обучения находится в школе,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числится в контингенте школы. Затем документы направляются в образовательное учреждение, где </w:t>
      </w:r>
      <w:proofErr w:type="gramStart"/>
      <w:r w:rsidRPr="00866EDA">
        <w:rPr>
          <w:rFonts w:ascii="Times New Roman" w:hAnsi="Times New Roman" w:cs="Times New Roman"/>
          <w:sz w:val="24"/>
          <w:szCs w:val="24"/>
        </w:rPr>
        <w:t>отчисленный</w:t>
      </w:r>
      <w:proofErr w:type="gramEnd"/>
      <w:r w:rsidRPr="00866EDA">
        <w:rPr>
          <w:rFonts w:ascii="Times New Roman" w:hAnsi="Times New Roman" w:cs="Times New Roman"/>
          <w:sz w:val="24"/>
          <w:szCs w:val="24"/>
        </w:rPr>
        <w:t xml:space="preserve"> пр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>должит образование.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Отчисление обучающегося в 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866EDA">
        <w:rPr>
          <w:rFonts w:ascii="Times New Roman" w:hAnsi="Times New Roman" w:cs="Times New Roman"/>
          <w:b/>
          <w:sz w:val="24"/>
          <w:szCs w:val="24"/>
        </w:rPr>
        <w:t>начального  профессионального образования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Отчисление обучающегося в образовательное учреждение начального  професси</w:t>
      </w:r>
      <w:r w:rsidRPr="00866EDA">
        <w:rPr>
          <w:rFonts w:ascii="Times New Roman" w:hAnsi="Times New Roman" w:cs="Times New Roman"/>
          <w:sz w:val="24"/>
          <w:szCs w:val="24"/>
        </w:rPr>
        <w:t>о</w:t>
      </w:r>
      <w:r w:rsidRPr="00866EDA">
        <w:rPr>
          <w:rFonts w:ascii="Times New Roman" w:hAnsi="Times New Roman" w:cs="Times New Roman"/>
          <w:sz w:val="24"/>
          <w:szCs w:val="24"/>
        </w:rPr>
        <w:t>нального образования осуществляется в порядке, установленном пунктом 5 данного Положения. Школа должна убедиться в реализации учреждением начального профе</w:t>
      </w:r>
      <w:r w:rsidRPr="00866EDA">
        <w:rPr>
          <w:rFonts w:ascii="Times New Roman" w:hAnsi="Times New Roman" w:cs="Times New Roman"/>
          <w:sz w:val="24"/>
          <w:szCs w:val="24"/>
        </w:rPr>
        <w:t>с</w:t>
      </w:r>
      <w:r w:rsidRPr="00866EDA">
        <w:rPr>
          <w:rFonts w:ascii="Times New Roman" w:hAnsi="Times New Roman" w:cs="Times New Roman"/>
          <w:sz w:val="24"/>
          <w:szCs w:val="24"/>
        </w:rPr>
        <w:t>сионального образования программ основного общего образования, в противном сл</w:t>
      </w:r>
      <w:r w:rsidRPr="00866EDA">
        <w:rPr>
          <w:rFonts w:ascii="Times New Roman" w:hAnsi="Times New Roman" w:cs="Times New Roman"/>
          <w:sz w:val="24"/>
          <w:szCs w:val="24"/>
        </w:rPr>
        <w:t>у</w:t>
      </w:r>
      <w:r w:rsidRPr="00866EDA">
        <w:rPr>
          <w:rFonts w:ascii="Times New Roman" w:hAnsi="Times New Roman" w:cs="Times New Roman"/>
          <w:sz w:val="24"/>
          <w:szCs w:val="24"/>
        </w:rPr>
        <w:t>чае обучающийся должен продолжать общее образование в вечерней школе, куда п</w:t>
      </w:r>
      <w:r w:rsidRPr="00866EDA">
        <w:rPr>
          <w:rFonts w:ascii="Times New Roman" w:hAnsi="Times New Roman" w:cs="Times New Roman"/>
          <w:sz w:val="24"/>
          <w:szCs w:val="24"/>
        </w:rPr>
        <w:t>е</w:t>
      </w:r>
      <w:r w:rsidRPr="00866EDA">
        <w:rPr>
          <w:rFonts w:ascii="Times New Roman" w:hAnsi="Times New Roman" w:cs="Times New Roman"/>
          <w:sz w:val="24"/>
          <w:szCs w:val="24"/>
        </w:rPr>
        <w:t>реводится на основании пункта 5 данного Положения.</w:t>
      </w: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9. Отчисление обучающегося в связи с направлением его в специальное учебно-воспитательное учреждение или воспитательно-трудовую колонию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Отчисление обучающегося в связи с направлением его в специальное учебно-воспитательное учреждение или воспитательно-трудовую колонию осуществляется на основании решения суда.</w:t>
      </w: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66EDA" w:rsidRPr="00866EDA" w:rsidRDefault="00866EDA" w:rsidP="00866ED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DA">
        <w:rPr>
          <w:rFonts w:ascii="Times New Roman" w:hAnsi="Times New Roman" w:cs="Times New Roman"/>
          <w:b/>
          <w:sz w:val="24"/>
          <w:szCs w:val="24"/>
        </w:rPr>
        <w:t>10. Отчисление обучающегося в связи с определением его в социальный приют</w:t>
      </w:r>
    </w:p>
    <w:p w:rsidR="00866EDA" w:rsidRPr="00866EDA" w:rsidRDefault="00866EDA" w:rsidP="00866EDA">
      <w:pPr>
        <w:ind w:left="360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 xml:space="preserve"> Отчисление обучающегося в связи с определением его в социальный приют осущес</w:t>
      </w:r>
      <w:r w:rsidRPr="00866EDA">
        <w:rPr>
          <w:rFonts w:ascii="Times New Roman" w:hAnsi="Times New Roman" w:cs="Times New Roman"/>
          <w:sz w:val="24"/>
          <w:szCs w:val="24"/>
        </w:rPr>
        <w:t>т</w:t>
      </w:r>
      <w:r w:rsidRPr="00866EDA">
        <w:rPr>
          <w:rFonts w:ascii="Times New Roman" w:hAnsi="Times New Roman" w:cs="Times New Roman"/>
          <w:sz w:val="24"/>
          <w:szCs w:val="24"/>
        </w:rPr>
        <w:t>вляется на основании решения органов опеки и попечительства. Личное дело обуча</w:t>
      </w:r>
      <w:r w:rsidRPr="00866EDA">
        <w:rPr>
          <w:rFonts w:ascii="Times New Roman" w:hAnsi="Times New Roman" w:cs="Times New Roman"/>
          <w:sz w:val="24"/>
          <w:szCs w:val="24"/>
        </w:rPr>
        <w:t>ю</w:t>
      </w:r>
      <w:r w:rsidRPr="00866EDA">
        <w:rPr>
          <w:rFonts w:ascii="Times New Roman" w:hAnsi="Times New Roman" w:cs="Times New Roman"/>
          <w:sz w:val="24"/>
          <w:szCs w:val="24"/>
        </w:rPr>
        <w:t>щегося передается по месту нахождения социального приюта через органы опеки и попечительства.</w:t>
      </w:r>
    </w:p>
    <w:p w:rsidR="00DD7260" w:rsidRDefault="00DD7260"/>
    <w:sectPr w:rsidR="00DD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151"/>
    <w:multiLevelType w:val="hybridMultilevel"/>
    <w:tmpl w:val="1E7CC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540EB"/>
    <w:multiLevelType w:val="hybridMultilevel"/>
    <w:tmpl w:val="93800C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2617E6"/>
    <w:multiLevelType w:val="multilevel"/>
    <w:tmpl w:val="07188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43202"/>
    <w:multiLevelType w:val="hybridMultilevel"/>
    <w:tmpl w:val="6052C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704394"/>
    <w:multiLevelType w:val="multilevel"/>
    <w:tmpl w:val="BECA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66EDA"/>
    <w:rsid w:val="00866EDA"/>
    <w:rsid w:val="00DD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1139</Words>
  <Characters>6498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2016-04-30T08:36:00Z</dcterms:created>
  <dcterms:modified xsi:type="dcterms:W3CDTF">2016-04-30T08:36:00Z</dcterms:modified>
</cp:coreProperties>
</file>